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AB" w:rsidRDefault="004A57AB">
      <w:pPr>
        <w:rPr>
          <w:b/>
          <w:sz w:val="44"/>
          <w:lang w:val="en-US"/>
        </w:rPr>
      </w:pPr>
    </w:p>
    <w:p w:rsidR="004A57AB" w:rsidRPr="00DE70F1" w:rsidRDefault="004A57AB">
      <w:pPr>
        <w:rPr>
          <w:b/>
          <w:sz w:val="72"/>
          <w:lang w:val="en-US"/>
        </w:rPr>
      </w:pPr>
    </w:p>
    <w:p w:rsidR="00DE70F1" w:rsidRDefault="004A57AB">
      <w:pPr>
        <w:rPr>
          <w:b/>
          <w:sz w:val="72"/>
        </w:rPr>
      </w:pPr>
      <w:r w:rsidRPr="00DE70F1">
        <w:rPr>
          <w:b/>
          <w:sz w:val="72"/>
        </w:rPr>
        <w:t xml:space="preserve">Документация по экспорту/импорту данных </w:t>
      </w:r>
    </w:p>
    <w:p w:rsidR="00C92379" w:rsidRPr="00DE70F1" w:rsidRDefault="004A57AB">
      <w:pPr>
        <w:rPr>
          <w:b/>
          <w:sz w:val="72"/>
        </w:rPr>
      </w:pPr>
      <w:r w:rsidRPr="00DE70F1">
        <w:rPr>
          <w:b/>
          <w:sz w:val="72"/>
        </w:rPr>
        <w:t xml:space="preserve">в формате </w:t>
      </w:r>
      <w:r w:rsidRPr="00DE70F1">
        <w:rPr>
          <w:b/>
          <w:sz w:val="72"/>
          <w:lang w:val="en-US"/>
        </w:rPr>
        <w:t>CSV</w:t>
      </w:r>
    </w:p>
    <w:p w:rsidR="00C92379" w:rsidRPr="00C92379" w:rsidRDefault="00C92379">
      <w:pPr>
        <w:rPr>
          <w:b/>
          <w:sz w:val="44"/>
        </w:rPr>
      </w:pPr>
      <w:r w:rsidRPr="00C92379">
        <w:rPr>
          <w:b/>
          <w:sz w:val="44"/>
        </w:rPr>
        <w:br w:type="page"/>
      </w:r>
    </w:p>
    <w:p w:rsidR="00C92379" w:rsidRPr="00345930" w:rsidRDefault="00C92379" w:rsidP="00C92379">
      <w:pPr>
        <w:rPr>
          <w:sz w:val="40"/>
        </w:rPr>
      </w:pPr>
      <w:r w:rsidRPr="00345930">
        <w:rPr>
          <w:sz w:val="40"/>
        </w:rPr>
        <w:lastRenderedPageBreak/>
        <w:t xml:space="preserve">Экспорт данных производится через модуль «Экспорт». После выбора таблицы для экспорта и нажатия кнопки «Экспорт (выгрузить в </w:t>
      </w:r>
      <w:r w:rsidRPr="00345930">
        <w:rPr>
          <w:sz w:val="40"/>
          <w:lang w:val="en-US"/>
        </w:rPr>
        <w:t>CSV</w:t>
      </w:r>
      <w:r w:rsidRPr="00345930">
        <w:rPr>
          <w:sz w:val="40"/>
        </w:rPr>
        <w:t xml:space="preserve">)» будет предложено скачать </w:t>
      </w:r>
      <w:r w:rsidRPr="00345930">
        <w:rPr>
          <w:sz w:val="40"/>
          <w:lang w:val="en-US"/>
        </w:rPr>
        <w:t>CSV</w:t>
      </w:r>
      <w:r w:rsidRPr="00345930">
        <w:rPr>
          <w:sz w:val="40"/>
        </w:rPr>
        <w:t xml:space="preserve">-файл со списков всех имеющихся </w:t>
      </w:r>
      <w:r w:rsidR="006720A2" w:rsidRPr="00345930">
        <w:rPr>
          <w:sz w:val="40"/>
        </w:rPr>
        <w:t>записей в таблице</w:t>
      </w:r>
      <w:r w:rsidRPr="00345930">
        <w:rPr>
          <w:sz w:val="40"/>
        </w:rPr>
        <w:t>.</w:t>
      </w:r>
    </w:p>
    <w:p w:rsidR="00C92379" w:rsidRPr="00C92379" w:rsidRDefault="00C92379" w:rsidP="00C92379">
      <w:pPr>
        <w:rPr>
          <w:b/>
          <w:sz w:val="44"/>
        </w:rPr>
      </w:pPr>
    </w:p>
    <w:p w:rsidR="004D12AC" w:rsidRDefault="00C92379" w:rsidP="00C92379">
      <w:pPr>
        <w:rPr>
          <w:b/>
          <w:sz w:val="44"/>
        </w:rPr>
      </w:pPr>
      <w:r>
        <w:rPr>
          <w:b/>
          <w:noProof/>
          <w:sz w:val="44"/>
          <w:lang w:eastAsia="ru-RU"/>
        </w:rPr>
        <w:drawing>
          <wp:inline distT="0" distB="0" distL="0" distR="0">
            <wp:extent cx="9777730" cy="4719872"/>
            <wp:effectExtent l="19050" t="0" r="0" b="0"/>
            <wp:docPr id="1" name="Рисунок 1" descr="C:\Users\Иван\Desktop\expimp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esktop\expimp_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719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379" w:rsidRDefault="00C92379" w:rsidP="00C92379">
      <w:pPr>
        <w:rPr>
          <w:b/>
          <w:sz w:val="44"/>
        </w:rPr>
      </w:pPr>
    </w:p>
    <w:p w:rsidR="00C92379" w:rsidRPr="00345930" w:rsidRDefault="00972FA9" w:rsidP="00C92379">
      <w:pPr>
        <w:rPr>
          <w:sz w:val="40"/>
        </w:rPr>
      </w:pPr>
      <w:r w:rsidRPr="00345930">
        <w:rPr>
          <w:sz w:val="40"/>
        </w:rPr>
        <w:lastRenderedPageBreak/>
        <w:t>Важно отметить, что скачанный файл при открытии в «</w:t>
      </w:r>
      <w:r w:rsidRPr="00345930">
        <w:rPr>
          <w:sz w:val="40"/>
          <w:lang w:val="en-US"/>
        </w:rPr>
        <w:t>Notepad</w:t>
      </w:r>
      <w:r w:rsidRPr="00345930">
        <w:rPr>
          <w:sz w:val="40"/>
        </w:rPr>
        <w:t xml:space="preserve">++» будет в кодировке </w:t>
      </w:r>
      <w:r w:rsidR="00A536FD" w:rsidRPr="00345930">
        <w:rPr>
          <w:sz w:val="40"/>
        </w:rPr>
        <w:t>«</w:t>
      </w:r>
      <w:r w:rsidRPr="00345930">
        <w:rPr>
          <w:sz w:val="40"/>
          <w:u w:val="double"/>
          <w:lang w:val="en-US"/>
        </w:rPr>
        <w:t>UTF</w:t>
      </w:r>
      <w:r w:rsidRPr="00345930">
        <w:rPr>
          <w:sz w:val="40"/>
          <w:u w:val="double"/>
        </w:rPr>
        <w:t xml:space="preserve">-8 (без </w:t>
      </w:r>
      <w:r w:rsidRPr="00345930">
        <w:rPr>
          <w:sz w:val="40"/>
          <w:u w:val="double"/>
          <w:lang w:val="en-US"/>
        </w:rPr>
        <w:t>BOM</w:t>
      </w:r>
      <w:r w:rsidRPr="00345930">
        <w:rPr>
          <w:sz w:val="40"/>
          <w:u w:val="double"/>
        </w:rPr>
        <w:t>)</w:t>
      </w:r>
      <w:r w:rsidR="00A536FD" w:rsidRPr="00345930">
        <w:rPr>
          <w:sz w:val="40"/>
        </w:rPr>
        <w:t>»</w:t>
      </w:r>
      <w:r w:rsidRPr="00345930">
        <w:rPr>
          <w:sz w:val="40"/>
        </w:rPr>
        <w:t>.</w:t>
      </w:r>
    </w:p>
    <w:p w:rsidR="00A536FD" w:rsidRPr="00345930" w:rsidRDefault="00A536FD" w:rsidP="00C92379">
      <w:pPr>
        <w:rPr>
          <w:b/>
          <w:sz w:val="40"/>
        </w:rPr>
      </w:pPr>
    </w:p>
    <w:p w:rsidR="00972FA9" w:rsidRPr="00345930" w:rsidRDefault="00A536FD" w:rsidP="00A536FD">
      <w:pPr>
        <w:jc w:val="center"/>
        <w:rPr>
          <w:b/>
          <w:sz w:val="40"/>
          <w:lang w:val="en-US"/>
        </w:rPr>
      </w:pPr>
      <w:r w:rsidRPr="00345930">
        <w:rPr>
          <w:b/>
          <w:noProof/>
          <w:sz w:val="40"/>
          <w:lang w:eastAsia="ru-RU"/>
        </w:rPr>
        <w:drawing>
          <wp:inline distT="0" distB="0" distL="0" distR="0">
            <wp:extent cx="4490085" cy="2865755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085" cy="286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6FD" w:rsidRPr="00345930" w:rsidRDefault="00A536FD" w:rsidP="00A536FD">
      <w:pPr>
        <w:rPr>
          <w:b/>
          <w:sz w:val="40"/>
          <w:lang w:val="en-US"/>
        </w:rPr>
      </w:pPr>
    </w:p>
    <w:p w:rsidR="00A536FD" w:rsidRPr="00345930" w:rsidRDefault="00A536FD" w:rsidP="00A536FD">
      <w:pPr>
        <w:rPr>
          <w:sz w:val="40"/>
        </w:rPr>
      </w:pPr>
      <w:r w:rsidRPr="00345930">
        <w:rPr>
          <w:sz w:val="40"/>
        </w:rPr>
        <w:t xml:space="preserve">При импорте </w:t>
      </w:r>
      <w:r w:rsidRPr="00345930">
        <w:rPr>
          <w:sz w:val="40"/>
          <w:lang w:val="en-US"/>
        </w:rPr>
        <w:t>CSV</w:t>
      </w:r>
      <w:r w:rsidRPr="00345930">
        <w:rPr>
          <w:sz w:val="40"/>
        </w:rPr>
        <w:t>-файла также важно проверить, что бы его кодировка соответствовала именно кодировке «</w:t>
      </w:r>
      <w:r w:rsidRPr="00345930">
        <w:rPr>
          <w:sz w:val="40"/>
          <w:u w:val="double"/>
          <w:lang w:val="en-US"/>
        </w:rPr>
        <w:t>UTF</w:t>
      </w:r>
      <w:r w:rsidRPr="00345930">
        <w:rPr>
          <w:sz w:val="40"/>
          <w:u w:val="double"/>
        </w:rPr>
        <w:t xml:space="preserve">-8 (без </w:t>
      </w:r>
      <w:r w:rsidRPr="00345930">
        <w:rPr>
          <w:sz w:val="40"/>
          <w:u w:val="double"/>
          <w:lang w:val="en-US"/>
        </w:rPr>
        <w:t>BOM</w:t>
      </w:r>
      <w:r w:rsidRPr="00345930">
        <w:rPr>
          <w:sz w:val="40"/>
          <w:u w:val="double"/>
        </w:rPr>
        <w:t>)</w:t>
      </w:r>
      <w:r w:rsidRPr="00345930">
        <w:rPr>
          <w:sz w:val="40"/>
        </w:rPr>
        <w:t>». Кодировку можно изменить через редактор «</w:t>
      </w:r>
      <w:r w:rsidRPr="00345930">
        <w:rPr>
          <w:sz w:val="40"/>
          <w:lang w:val="en-US"/>
        </w:rPr>
        <w:t>Notepad++</w:t>
      </w:r>
      <w:r w:rsidRPr="00345930">
        <w:rPr>
          <w:sz w:val="40"/>
        </w:rPr>
        <w:t>».</w:t>
      </w:r>
    </w:p>
    <w:p w:rsidR="00A536FD" w:rsidRPr="00345930" w:rsidRDefault="00A536FD" w:rsidP="00A536FD">
      <w:pPr>
        <w:rPr>
          <w:sz w:val="40"/>
        </w:rPr>
      </w:pPr>
    </w:p>
    <w:p w:rsidR="00A536FD" w:rsidRPr="00345930" w:rsidRDefault="00A536FD" w:rsidP="00A536FD">
      <w:pPr>
        <w:rPr>
          <w:sz w:val="40"/>
        </w:rPr>
      </w:pPr>
      <w:r w:rsidRPr="00345930">
        <w:rPr>
          <w:sz w:val="40"/>
        </w:rPr>
        <w:t xml:space="preserve">Для редактирования </w:t>
      </w:r>
      <w:r w:rsidRPr="00345930">
        <w:rPr>
          <w:sz w:val="40"/>
          <w:lang w:val="en-US"/>
        </w:rPr>
        <w:t>CSV</w:t>
      </w:r>
      <w:r w:rsidRPr="00345930">
        <w:rPr>
          <w:sz w:val="40"/>
        </w:rPr>
        <w:t xml:space="preserve">-файлов можно использовать программу </w:t>
      </w:r>
      <w:r w:rsidRPr="00345930">
        <w:rPr>
          <w:sz w:val="40"/>
          <w:lang w:val="en-US"/>
        </w:rPr>
        <w:t>MS</w:t>
      </w:r>
      <w:r w:rsidRPr="00345930">
        <w:rPr>
          <w:sz w:val="40"/>
        </w:rPr>
        <w:t xml:space="preserve"> </w:t>
      </w:r>
      <w:r w:rsidRPr="00345930">
        <w:rPr>
          <w:sz w:val="40"/>
          <w:lang w:val="en-US"/>
        </w:rPr>
        <w:t>Office</w:t>
      </w:r>
      <w:r w:rsidRPr="00345930">
        <w:rPr>
          <w:sz w:val="40"/>
        </w:rPr>
        <w:t xml:space="preserve"> </w:t>
      </w:r>
      <w:r w:rsidRPr="00345930">
        <w:rPr>
          <w:sz w:val="40"/>
          <w:lang w:val="en-US"/>
        </w:rPr>
        <w:t>Excel</w:t>
      </w:r>
      <w:r w:rsidRPr="00345930">
        <w:rPr>
          <w:sz w:val="40"/>
        </w:rPr>
        <w:t xml:space="preserve">, но его особенность в том, что он не работает с </w:t>
      </w:r>
      <w:r w:rsidRPr="00345930">
        <w:rPr>
          <w:sz w:val="40"/>
          <w:lang w:val="en-US"/>
        </w:rPr>
        <w:t>UTF</w:t>
      </w:r>
      <w:r w:rsidRPr="00345930">
        <w:rPr>
          <w:sz w:val="40"/>
        </w:rPr>
        <w:t xml:space="preserve">-8. По этой </w:t>
      </w:r>
      <w:r w:rsidR="00B64F93" w:rsidRPr="00345930">
        <w:rPr>
          <w:sz w:val="40"/>
        </w:rPr>
        <w:t>причине,</w:t>
      </w:r>
      <w:r w:rsidRPr="00345930">
        <w:rPr>
          <w:sz w:val="40"/>
        </w:rPr>
        <w:t xml:space="preserve"> </w:t>
      </w:r>
      <w:r w:rsidR="00B64F93" w:rsidRPr="00345930">
        <w:rPr>
          <w:sz w:val="40"/>
        </w:rPr>
        <w:t xml:space="preserve">прежде чем открывать файл в </w:t>
      </w:r>
      <w:r w:rsidR="00B64F93" w:rsidRPr="00345930">
        <w:rPr>
          <w:sz w:val="40"/>
          <w:lang w:val="en-US"/>
        </w:rPr>
        <w:t>Excel</w:t>
      </w:r>
      <w:r w:rsidR="00B64F93" w:rsidRPr="00345930">
        <w:rPr>
          <w:sz w:val="40"/>
        </w:rPr>
        <w:t xml:space="preserve"> его нужно преобразовать в кодировку </w:t>
      </w:r>
      <w:r w:rsidR="00B71F37" w:rsidRPr="00345930">
        <w:rPr>
          <w:sz w:val="40"/>
        </w:rPr>
        <w:t>«</w:t>
      </w:r>
      <w:r w:rsidR="00B71F37" w:rsidRPr="00345930">
        <w:rPr>
          <w:sz w:val="40"/>
          <w:lang w:val="en-US"/>
        </w:rPr>
        <w:t>Windows</w:t>
      </w:r>
      <w:r w:rsidR="00B71F37" w:rsidRPr="00345930">
        <w:rPr>
          <w:sz w:val="40"/>
        </w:rPr>
        <w:t xml:space="preserve"> 1251».</w:t>
      </w:r>
    </w:p>
    <w:p w:rsidR="00B71F37" w:rsidRDefault="00B71F37" w:rsidP="00A536FD">
      <w:pPr>
        <w:rPr>
          <w:sz w:val="44"/>
        </w:rPr>
      </w:pPr>
    </w:p>
    <w:p w:rsidR="00B71F37" w:rsidRDefault="00B71F37" w:rsidP="00B71F37">
      <w:pPr>
        <w:jc w:val="center"/>
        <w:rPr>
          <w:sz w:val="44"/>
        </w:rPr>
      </w:pPr>
      <w:r>
        <w:rPr>
          <w:noProof/>
          <w:sz w:val="44"/>
          <w:lang w:eastAsia="ru-RU"/>
        </w:rPr>
        <w:lastRenderedPageBreak/>
        <w:drawing>
          <wp:inline distT="0" distB="0" distL="0" distR="0">
            <wp:extent cx="8270240" cy="49403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0240" cy="494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0A2" w:rsidRDefault="006720A2" w:rsidP="00B71F37">
      <w:pPr>
        <w:jc w:val="center"/>
        <w:rPr>
          <w:sz w:val="44"/>
        </w:rPr>
      </w:pPr>
    </w:p>
    <w:p w:rsidR="006720A2" w:rsidRDefault="006720A2" w:rsidP="00B71F37">
      <w:pPr>
        <w:jc w:val="center"/>
        <w:rPr>
          <w:sz w:val="44"/>
          <w:lang w:val="en-US"/>
        </w:rPr>
      </w:pPr>
    </w:p>
    <w:p w:rsidR="00345930" w:rsidRDefault="00345930" w:rsidP="006720A2">
      <w:pPr>
        <w:rPr>
          <w:b/>
          <w:sz w:val="40"/>
        </w:rPr>
      </w:pPr>
    </w:p>
    <w:p w:rsidR="00345930" w:rsidRDefault="00345930" w:rsidP="006720A2">
      <w:pPr>
        <w:rPr>
          <w:b/>
          <w:sz w:val="40"/>
        </w:rPr>
      </w:pPr>
    </w:p>
    <w:p w:rsidR="00345930" w:rsidRDefault="00345930" w:rsidP="006720A2">
      <w:pPr>
        <w:rPr>
          <w:b/>
          <w:sz w:val="40"/>
        </w:rPr>
      </w:pPr>
    </w:p>
    <w:p w:rsidR="006720A2" w:rsidRPr="00345930" w:rsidRDefault="006720A2" w:rsidP="006720A2">
      <w:pPr>
        <w:rPr>
          <w:b/>
          <w:sz w:val="40"/>
        </w:rPr>
      </w:pPr>
      <w:r w:rsidRPr="00345930">
        <w:rPr>
          <w:b/>
          <w:sz w:val="40"/>
        </w:rPr>
        <w:lastRenderedPageBreak/>
        <w:t>Последовательность изменения кодировки файла:</w:t>
      </w:r>
    </w:p>
    <w:p w:rsidR="006720A2" w:rsidRPr="00345930" w:rsidRDefault="003B7144" w:rsidP="006720A2">
      <w:pPr>
        <w:pStyle w:val="a5"/>
        <w:numPr>
          <w:ilvl w:val="0"/>
          <w:numId w:val="1"/>
        </w:numPr>
        <w:rPr>
          <w:sz w:val="40"/>
        </w:rPr>
      </w:pPr>
      <w:r w:rsidRPr="00345930">
        <w:rPr>
          <w:sz w:val="40"/>
        </w:rPr>
        <w:t>В</w:t>
      </w:r>
      <w:r w:rsidR="006720A2" w:rsidRPr="00345930">
        <w:rPr>
          <w:sz w:val="40"/>
        </w:rPr>
        <w:t>ыделить весь текст в файле (</w:t>
      </w:r>
      <w:r w:rsidR="006720A2" w:rsidRPr="00345930">
        <w:rPr>
          <w:sz w:val="40"/>
          <w:lang w:val="en-US"/>
        </w:rPr>
        <w:t>CTRL</w:t>
      </w:r>
      <w:r w:rsidR="006720A2" w:rsidRPr="00345930">
        <w:rPr>
          <w:sz w:val="40"/>
        </w:rPr>
        <w:t>+</w:t>
      </w:r>
      <w:r w:rsidR="006720A2" w:rsidRPr="00345930">
        <w:rPr>
          <w:sz w:val="40"/>
          <w:lang w:val="en-US"/>
        </w:rPr>
        <w:t>A</w:t>
      </w:r>
      <w:r w:rsidR="006720A2" w:rsidRPr="00345930">
        <w:rPr>
          <w:sz w:val="40"/>
        </w:rPr>
        <w:t>)</w:t>
      </w:r>
    </w:p>
    <w:p w:rsidR="003B7144" w:rsidRPr="00345930" w:rsidRDefault="003B7144" w:rsidP="006720A2">
      <w:pPr>
        <w:pStyle w:val="a5"/>
        <w:numPr>
          <w:ilvl w:val="0"/>
          <w:numId w:val="1"/>
        </w:numPr>
        <w:rPr>
          <w:sz w:val="40"/>
        </w:rPr>
      </w:pPr>
      <w:r w:rsidRPr="00345930">
        <w:rPr>
          <w:sz w:val="40"/>
        </w:rPr>
        <w:t>Скопировать весь текст в буфер (</w:t>
      </w:r>
      <w:r w:rsidRPr="00345930">
        <w:rPr>
          <w:sz w:val="40"/>
          <w:lang w:val="en-US"/>
        </w:rPr>
        <w:t>CTRL</w:t>
      </w:r>
      <w:r w:rsidRPr="00345930">
        <w:rPr>
          <w:sz w:val="40"/>
        </w:rPr>
        <w:t>+С)</w:t>
      </w:r>
    </w:p>
    <w:p w:rsidR="006720A2" w:rsidRPr="00345930" w:rsidRDefault="00C63985" w:rsidP="006720A2">
      <w:pPr>
        <w:pStyle w:val="a5"/>
        <w:numPr>
          <w:ilvl w:val="0"/>
          <w:numId w:val="1"/>
        </w:numPr>
        <w:rPr>
          <w:sz w:val="40"/>
        </w:rPr>
      </w:pPr>
      <w:r w:rsidRPr="00345930">
        <w:rPr>
          <w:sz w:val="40"/>
        </w:rPr>
        <w:t>Произвести смену</w:t>
      </w:r>
      <w:r w:rsidR="006720A2" w:rsidRPr="00345930">
        <w:rPr>
          <w:sz w:val="40"/>
        </w:rPr>
        <w:t xml:space="preserve"> кодировк</w:t>
      </w:r>
      <w:r w:rsidRPr="00345930">
        <w:rPr>
          <w:sz w:val="40"/>
        </w:rPr>
        <w:t>и</w:t>
      </w:r>
      <w:r w:rsidR="006720A2" w:rsidRPr="00345930">
        <w:rPr>
          <w:sz w:val="40"/>
        </w:rPr>
        <w:t xml:space="preserve"> файла</w:t>
      </w:r>
    </w:p>
    <w:p w:rsidR="003B7144" w:rsidRPr="00345930" w:rsidRDefault="003B7144" w:rsidP="006720A2">
      <w:pPr>
        <w:pStyle w:val="a5"/>
        <w:numPr>
          <w:ilvl w:val="0"/>
          <w:numId w:val="1"/>
        </w:numPr>
        <w:rPr>
          <w:sz w:val="40"/>
        </w:rPr>
      </w:pPr>
      <w:r w:rsidRPr="00345930">
        <w:rPr>
          <w:sz w:val="40"/>
        </w:rPr>
        <w:t>Выделить весь текст (</w:t>
      </w:r>
      <w:r w:rsidRPr="00345930">
        <w:rPr>
          <w:sz w:val="40"/>
          <w:lang w:val="en-US"/>
        </w:rPr>
        <w:t>CTRL</w:t>
      </w:r>
      <w:r w:rsidRPr="00345930">
        <w:rPr>
          <w:sz w:val="40"/>
        </w:rPr>
        <w:t>+</w:t>
      </w:r>
      <w:r w:rsidRPr="00345930">
        <w:rPr>
          <w:sz w:val="40"/>
          <w:lang w:val="en-US"/>
        </w:rPr>
        <w:t>A</w:t>
      </w:r>
      <w:r w:rsidRPr="00345930">
        <w:rPr>
          <w:sz w:val="40"/>
        </w:rPr>
        <w:t>)</w:t>
      </w:r>
    </w:p>
    <w:p w:rsidR="003B7144" w:rsidRPr="00345930" w:rsidRDefault="003B7144" w:rsidP="003B7144">
      <w:pPr>
        <w:pStyle w:val="a5"/>
        <w:numPr>
          <w:ilvl w:val="0"/>
          <w:numId w:val="1"/>
        </w:numPr>
        <w:rPr>
          <w:sz w:val="40"/>
        </w:rPr>
      </w:pPr>
      <w:r w:rsidRPr="00345930">
        <w:rPr>
          <w:sz w:val="40"/>
        </w:rPr>
        <w:t>Заменить весь текст на ранее скопированный текст (</w:t>
      </w:r>
      <w:r w:rsidRPr="00345930">
        <w:rPr>
          <w:sz w:val="40"/>
          <w:lang w:val="en-US"/>
        </w:rPr>
        <w:t>CTRL</w:t>
      </w:r>
      <w:r w:rsidRPr="00345930">
        <w:rPr>
          <w:sz w:val="40"/>
        </w:rPr>
        <w:t>+</w:t>
      </w:r>
      <w:r w:rsidRPr="00345930">
        <w:rPr>
          <w:sz w:val="40"/>
          <w:lang w:val="en-US"/>
        </w:rPr>
        <w:t>V</w:t>
      </w:r>
      <w:r w:rsidRPr="00345930">
        <w:rPr>
          <w:sz w:val="40"/>
        </w:rPr>
        <w:t>).</w:t>
      </w:r>
    </w:p>
    <w:p w:rsidR="003B7144" w:rsidRPr="00345930" w:rsidRDefault="003B7144" w:rsidP="003B7144">
      <w:pPr>
        <w:rPr>
          <w:sz w:val="40"/>
          <w:lang w:val="en-US"/>
        </w:rPr>
      </w:pPr>
    </w:p>
    <w:p w:rsidR="00D70A05" w:rsidRPr="00345930" w:rsidRDefault="003B7144" w:rsidP="003B7144">
      <w:pPr>
        <w:rPr>
          <w:sz w:val="40"/>
        </w:rPr>
      </w:pPr>
      <w:r w:rsidRPr="00345930">
        <w:rPr>
          <w:sz w:val="40"/>
        </w:rPr>
        <w:t xml:space="preserve">Как аналоги редактирования CSV-файлов можно использовать программу </w:t>
      </w:r>
      <w:hyperlink r:id="rId8" w:history="1">
        <w:r w:rsidR="007071E4" w:rsidRPr="00345930">
          <w:rPr>
            <w:rStyle w:val="a6"/>
            <w:sz w:val="40"/>
          </w:rPr>
          <w:t>http://www.csveasy.com/</w:t>
        </w:r>
      </w:hyperlink>
      <w:r w:rsidR="007071E4" w:rsidRPr="00345930">
        <w:rPr>
          <w:sz w:val="40"/>
        </w:rPr>
        <w:t xml:space="preserve"> (</w:t>
      </w:r>
      <w:proofErr w:type="gramStart"/>
      <w:r w:rsidR="007071E4" w:rsidRPr="00345930">
        <w:rPr>
          <w:sz w:val="40"/>
        </w:rPr>
        <w:t>платная</w:t>
      </w:r>
      <w:proofErr w:type="gramEnd"/>
      <w:r w:rsidR="007071E4" w:rsidRPr="00345930">
        <w:rPr>
          <w:sz w:val="40"/>
        </w:rPr>
        <w:t xml:space="preserve">, 3 дня бесплатно). Данная программа умеет работать с </w:t>
      </w:r>
      <w:r w:rsidR="007071E4" w:rsidRPr="00345930">
        <w:rPr>
          <w:sz w:val="40"/>
          <w:lang w:val="en-US"/>
        </w:rPr>
        <w:t>UTF</w:t>
      </w:r>
      <w:r w:rsidR="007071E4" w:rsidRPr="00345930">
        <w:rPr>
          <w:sz w:val="40"/>
        </w:rPr>
        <w:t>-8, но после сохранения файл нужно переводить с кодировки «</w:t>
      </w:r>
      <w:r w:rsidR="007071E4" w:rsidRPr="00345930">
        <w:rPr>
          <w:sz w:val="40"/>
          <w:lang w:val="en-US"/>
        </w:rPr>
        <w:t>UTF</w:t>
      </w:r>
      <w:r w:rsidR="007071E4" w:rsidRPr="00345930">
        <w:rPr>
          <w:sz w:val="40"/>
        </w:rPr>
        <w:t>-8» на кодировку «</w:t>
      </w:r>
      <w:r w:rsidR="007071E4" w:rsidRPr="00345930">
        <w:rPr>
          <w:sz w:val="40"/>
          <w:lang w:val="en-US"/>
        </w:rPr>
        <w:t>UTF</w:t>
      </w:r>
      <w:r w:rsidR="007071E4" w:rsidRPr="00345930">
        <w:rPr>
          <w:sz w:val="40"/>
        </w:rPr>
        <w:t xml:space="preserve">-8 (без </w:t>
      </w:r>
      <w:r w:rsidR="007071E4" w:rsidRPr="00345930">
        <w:rPr>
          <w:sz w:val="40"/>
          <w:lang w:val="en-US"/>
        </w:rPr>
        <w:t>BOM</w:t>
      </w:r>
      <w:r w:rsidR="007071E4" w:rsidRPr="00345930">
        <w:rPr>
          <w:sz w:val="40"/>
        </w:rPr>
        <w:t>)».</w:t>
      </w:r>
    </w:p>
    <w:p w:rsidR="00D70A05" w:rsidRDefault="00D70A05">
      <w:pPr>
        <w:rPr>
          <w:sz w:val="44"/>
        </w:rPr>
      </w:pPr>
      <w:r>
        <w:rPr>
          <w:sz w:val="44"/>
        </w:rPr>
        <w:br w:type="page"/>
      </w:r>
    </w:p>
    <w:p w:rsidR="006720A2" w:rsidRDefault="00D70A05" w:rsidP="006720A2">
      <w:pPr>
        <w:jc w:val="left"/>
        <w:rPr>
          <w:b/>
          <w:sz w:val="44"/>
        </w:rPr>
      </w:pPr>
      <w:r w:rsidRPr="00566594">
        <w:rPr>
          <w:b/>
          <w:sz w:val="44"/>
        </w:rPr>
        <w:lastRenderedPageBreak/>
        <w:t xml:space="preserve">Редактирование </w:t>
      </w:r>
      <w:r w:rsidRPr="00566594">
        <w:rPr>
          <w:b/>
          <w:sz w:val="44"/>
          <w:lang w:val="en-US"/>
        </w:rPr>
        <w:t>CSV-</w:t>
      </w:r>
      <w:r w:rsidRPr="00566594">
        <w:rPr>
          <w:b/>
          <w:sz w:val="44"/>
        </w:rPr>
        <w:t>файла.</w:t>
      </w:r>
    </w:p>
    <w:p w:rsidR="00566594" w:rsidRDefault="00566594" w:rsidP="006720A2">
      <w:pPr>
        <w:jc w:val="left"/>
        <w:rPr>
          <w:b/>
          <w:sz w:val="44"/>
        </w:rPr>
      </w:pPr>
    </w:p>
    <w:p w:rsidR="00566594" w:rsidRPr="00345930" w:rsidRDefault="00566594" w:rsidP="006720A2">
      <w:pPr>
        <w:jc w:val="left"/>
        <w:rPr>
          <w:sz w:val="40"/>
        </w:rPr>
      </w:pPr>
      <w:r w:rsidRPr="00345930">
        <w:rPr>
          <w:sz w:val="40"/>
        </w:rPr>
        <w:t xml:space="preserve">Особенностью редактирования </w:t>
      </w:r>
      <w:r w:rsidRPr="00345930">
        <w:rPr>
          <w:sz w:val="40"/>
          <w:lang w:val="en-US"/>
        </w:rPr>
        <w:t>CSV</w:t>
      </w:r>
      <w:r w:rsidRPr="00345930">
        <w:rPr>
          <w:sz w:val="40"/>
        </w:rPr>
        <w:t>-файла является поле «</w:t>
      </w:r>
      <w:r w:rsidRPr="00345930">
        <w:rPr>
          <w:sz w:val="40"/>
          <w:lang w:val="en-US"/>
        </w:rPr>
        <w:t>UID</w:t>
      </w:r>
      <w:r w:rsidRPr="00345930">
        <w:rPr>
          <w:sz w:val="40"/>
        </w:rPr>
        <w:t xml:space="preserve">». </w:t>
      </w:r>
    </w:p>
    <w:p w:rsidR="00566594" w:rsidRPr="00345930" w:rsidRDefault="00566594" w:rsidP="006720A2">
      <w:pPr>
        <w:jc w:val="left"/>
        <w:rPr>
          <w:sz w:val="40"/>
        </w:rPr>
      </w:pPr>
      <w:r w:rsidRPr="00345930">
        <w:rPr>
          <w:sz w:val="40"/>
        </w:rPr>
        <w:t xml:space="preserve">- Если явно указан номер записи, то будет выполнено </w:t>
      </w:r>
      <w:r w:rsidRPr="00345930">
        <w:rPr>
          <w:b/>
          <w:sz w:val="40"/>
        </w:rPr>
        <w:t>обновление</w:t>
      </w:r>
      <w:r w:rsidRPr="00345930">
        <w:rPr>
          <w:sz w:val="40"/>
        </w:rPr>
        <w:t xml:space="preserve"> данной записи. </w:t>
      </w:r>
    </w:p>
    <w:p w:rsidR="00345930" w:rsidRPr="00345930" w:rsidRDefault="00345930" w:rsidP="006720A2">
      <w:pPr>
        <w:jc w:val="left"/>
        <w:rPr>
          <w:sz w:val="40"/>
        </w:rPr>
      </w:pPr>
      <w:r w:rsidRPr="00345930">
        <w:rPr>
          <w:sz w:val="40"/>
        </w:rPr>
        <w:t xml:space="preserve">- Если явно указан номер записи, </w:t>
      </w:r>
      <w:r w:rsidRPr="00E101E4">
        <w:rPr>
          <w:sz w:val="40"/>
          <w:u w:val="double"/>
        </w:rPr>
        <w:t>но его не существует в БД</w:t>
      </w:r>
      <w:r>
        <w:rPr>
          <w:sz w:val="40"/>
        </w:rPr>
        <w:t xml:space="preserve">, будет произведена </w:t>
      </w:r>
      <w:r w:rsidRPr="00345930">
        <w:rPr>
          <w:b/>
          <w:sz w:val="40"/>
        </w:rPr>
        <w:t>вставка</w:t>
      </w:r>
      <w:r>
        <w:rPr>
          <w:sz w:val="40"/>
        </w:rPr>
        <w:t xml:space="preserve"> записи с данным номером</w:t>
      </w:r>
      <w:r w:rsidR="00047144">
        <w:rPr>
          <w:sz w:val="40"/>
        </w:rPr>
        <w:t xml:space="preserve"> (</w:t>
      </w:r>
      <w:r w:rsidR="00047144" w:rsidRPr="00047144">
        <w:rPr>
          <w:color w:val="FF0000"/>
          <w:sz w:val="40"/>
        </w:rPr>
        <w:t>крайне не желательный вариант</w:t>
      </w:r>
      <w:r w:rsidR="00047144">
        <w:rPr>
          <w:sz w:val="40"/>
        </w:rPr>
        <w:t>)</w:t>
      </w:r>
      <w:r>
        <w:rPr>
          <w:sz w:val="40"/>
        </w:rPr>
        <w:t>.</w:t>
      </w:r>
    </w:p>
    <w:p w:rsidR="00566594" w:rsidRDefault="00566594" w:rsidP="006720A2">
      <w:pPr>
        <w:jc w:val="left"/>
        <w:rPr>
          <w:sz w:val="40"/>
        </w:rPr>
      </w:pPr>
      <w:r w:rsidRPr="00345930">
        <w:rPr>
          <w:sz w:val="40"/>
        </w:rPr>
        <w:t xml:space="preserve">- Если указано пустое значение, то будет </w:t>
      </w:r>
      <w:r w:rsidR="00345930" w:rsidRPr="00345930">
        <w:rPr>
          <w:sz w:val="40"/>
        </w:rPr>
        <w:t xml:space="preserve">выполнена </w:t>
      </w:r>
      <w:r w:rsidR="00345930" w:rsidRPr="00345930">
        <w:rPr>
          <w:b/>
          <w:sz w:val="40"/>
        </w:rPr>
        <w:t>вставка</w:t>
      </w:r>
      <w:r w:rsidR="00345930" w:rsidRPr="00345930">
        <w:rPr>
          <w:sz w:val="40"/>
        </w:rPr>
        <w:t xml:space="preserve"> новой записи.</w:t>
      </w:r>
    </w:p>
    <w:p w:rsidR="00653D84" w:rsidRDefault="00653D84" w:rsidP="006720A2">
      <w:pPr>
        <w:jc w:val="left"/>
        <w:rPr>
          <w:sz w:val="40"/>
        </w:rPr>
      </w:pPr>
    </w:p>
    <w:p w:rsidR="00653D84" w:rsidRDefault="00E101E4" w:rsidP="006720A2">
      <w:pPr>
        <w:jc w:val="left"/>
        <w:rPr>
          <w:sz w:val="40"/>
        </w:rPr>
      </w:pPr>
      <w:r>
        <w:rPr>
          <w:sz w:val="40"/>
        </w:rPr>
        <w:t xml:space="preserve">При добавлении новых записей (например, 10 единиц), </w:t>
      </w:r>
      <w:r>
        <w:rPr>
          <w:sz w:val="40"/>
          <w:lang w:val="en-US"/>
        </w:rPr>
        <w:t>UID</w:t>
      </w:r>
      <w:r w:rsidRPr="00E101E4">
        <w:rPr>
          <w:sz w:val="40"/>
        </w:rPr>
        <w:t>-</w:t>
      </w:r>
      <w:r>
        <w:rPr>
          <w:sz w:val="40"/>
        </w:rPr>
        <w:t>идентификатор необходимо оставлять пустым.</w:t>
      </w:r>
      <w:r w:rsidR="00653D84">
        <w:rPr>
          <w:sz w:val="40"/>
        </w:rPr>
        <w:t xml:space="preserve"> </w:t>
      </w:r>
      <w:r>
        <w:rPr>
          <w:sz w:val="40"/>
        </w:rPr>
        <w:t>Он будет создан автоматически.</w:t>
      </w:r>
    </w:p>
    <w:p w:rsidR="001168A8" w:rsidRDefault="001168A8" w:rsidP="006720A2">
      <w:pPr>
        <w:jc w:val="left"/>
        <w:rPr>
          <w:sz w:val="40"/>
        </w:rPr>
      </w:pPr>
    </w:p>
    <w:p w:rsidR="001168A8" w:rsidRDefault="004900F1" w:rsidP="004900F1">
      <w:pPr>
        <w:jc w:val="center"/>
        <w:rPr>
          <w:sz w:val="40"/>
        </w:rPr>
      </w:pPr>
      <w:r>
        <w:rPr>
          <w:noProof/>
          <w:sz w:val="40"/>
          <w:lang w:eastAsia="ru-RU"/>
        </w:rPr>
        <w:drawing>
          <wp:inline distT="0" distB="0" distL="0" distR="0">
            <wp:extent cx="7874635" cy="176085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635" cy="176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0F1" w:rsidRDefault="00DE70F1" w:rsidP="00DE70F1">
      <w:pPr>
        <w:rPr>
          <w:sz w:val="40"/>
        </w:rPr>
      </w:pPr>
    </w:p>
    <w:p w:rsidR="00DE70F1" w:rsidRPr="00FA4932" w:rsidRDefault="00DE70F1" w:rsidP="00DE70F1">
      <w:pPr>
        <w:rPr>
          <w:sz w:val="40"/>
        </w:rPr>
      </w:pPr>
      <w:r>
        <w:rPr>
          <w:sz w:val="40"/>
        </w:rPr>
        <w:t xml:space="preserve">В данном случае </w:t>
      </w:r>
      <w:hyperlink r:id="rId10" w:tooltip="Пример отредактированных данных в CSV-файле: пользователю с ID=1 изменяется имя, а также производится добавление двух новых пользователей" w:history="1">
        <w:r w:rsidR="00FA4932" w:rsidRPr="00FA4932">
          <w:rPr>
            <w:sz w:val="40"/>
          </w:rPr>
          <w:t xml:space="preserve">пользователю с </w:t>
        </w:r>
        <w:r w:rsidR="003C24B1">
          <w:rPr>
            <w:sz w:val="40"/>
            <w:lang w:val="en-US"/>
          </w:rPr>
          <w:t>U</w:t>
        </w:r>
        <w:r w:rsidR="00FA4932" w:rsidRPr="00FA4932">
          <w:rPr>
            <w:sz w:val="40"/>
          </w:rPr>
          <w:t>ID=1 изменяется имя</w:t>
        </w:r>
        <w:r w:rsidR="003C24B1">
          <w:rPr>
            <w:sz w:val="40"/>
          </w:rPr>
          <w:t xml:space="preserve"> (выполниться </w:t>
        </w:r>
        <w:r w:rsidR="003C24B1" w:rsidRPr="003C24B1">
          <w:rPr>
            <w:b/>
            <w:sz w:val="40"/>
          </w:rPr>
          <w:t>обновление</w:t>
        </w:r>
        <w:r w:rsidR="003C24B1">
          <w:rPr>
            <w:sz w:val="40"/>
          </w:rPr>
          <w:t xml:space="preserve">, т.к. </w:t>
        </w:r>
        <w:r w:rsidR="003C24B1">
          <w:rPr>
            <w:sz w:val="40"/>
            <w:lang w:val="en-US"/>
          </w:rPr>
          <w:t>UID</w:t>
        </w:r>
        <w:r w:rsidR="003C24B1" w:rsidRPr="003C24B1">
          <w:rPr>
            <w:sz w:val="40"/>
          </w:rPr>
          <w:t>-</w:t>
        </w:r>
        <w:r w:rsidR="003C24B1">
          <w:rPr>
            <w:sz w:val="40"/>
          </w:rPr>
          <w:t>указан)</w:t>
        </w:r>
        <w:r w:rsidR="00FA4932" w:rsidRPr="00FA4932">
          <w:rPr>
            <w:sz w:val="40"/>
          </w:rPr>
          <w:t xml:space="preserve">, а </w:t>
        </w:r>
        <w:r w:rsidR="003C24B1">
          <w:rPr>
            <w:sz w:val="40"/>
          </w:rPr>
          <w:t>пользователи «</w:t>
        </w:r>
        <w:r w:rsidR="003C24B1">
          <w:rPr>
            <w:sz w:val="40"/>
            <w:lang w:val="en-US"/>
          </w:rPr>
          <w:t>admin</w:t>
        </w:r>
        <w:r w:rsidR="003C24B1" w:rsidRPr="003C24B1">
          <w:rPr>
            <w:sz w:val="40"/>
          </w:rPr>
          <w:t>1</w:t>
        </w:r>
        <w:r w:rsidR="003C24B1">
          <w:rPr>
            <w:sz w:val="40"/>
          </w:rPr>
          <w:t>» и «</w:t>
        </w:r>
        <w:r w:rsidR="003C24B1">
          <w:rPr>
            <w:sz w:val="40"/>
            <w:lang w:val="en-US"/>
          </w:rPr>
          <w:t>admin</w:t>
        </w:r>
        <w:r w:rsidR="003C24B1" w:rsidRPr="003C24B1">
          <w:rPr>
            <w:sz w:val="40"/>
          </w:rPr>
          <w:t>2</w:t>
        </w:r>
        <w:r w:rsidR="003C24B1">
          <w:rPr>
            <w:sz w:val="40"/>
          </w:rPr>
          <w:t>»</w:t>
        </w:r>
        <w:r w:rsidR="003C24B1" w:rsidRPr="003C24B1">
          <w:rPr>
            <w:sz w:val="40"/>
          </w:rPr>
          <w:t xml:space="preserve"> </w:t>
        </w:r>
        <w:r w:rsidR="003C24B1">
          <w:rPr>
            <w:sz w:val="40"/>
          </w:rPr>
          <w:t xml:space="preserve">добавятся как новые (выполнится </w:t>
        </w:r>
        <w:r w:rsidR="003C24B1" w:rsidRPr="003C24B1">
          <w:rPr>
            <w:b/>
            <w:sz w:val="40"/>
          </w:rPr>
          <w:t>вставка</w:t>
        </w:r>
        <w:r w:rsidR="003C24B1">
          <w:rPr>
            <w:sz w:val="40"/>
          </w:rPr>
          <w:t xml:space="preserve"> записей, т.к. </w:t>
        </w:r>
        <w:r w:rsidR="003C24B1">
          <w:rPr>
            <w:sz w:val="40"/>
            <w:lang w:val="en-US"/>
          </w:rPr>
          <w:t>UID</w:t>
        </w:r>
        <w:r w:rsidR="003C24B1" w:rsidRPr="003C24B1">
          <w:rPr>
            <w:sz w:val="40"/>
          </w:rPr>
          <w:t>-</w:t>
        </w:r>
        <w:r w:rsidR="003C24B1">
          <w:rPr>
            <w:sz w:val="40"/>
          </w:rPr>
          <w:t>оставлен пустым).</w:t>
        </w:r>
        <w:r w:rsidR="00FA4932" w:rsidRPr="00FA4932">
          <w:rPr>
            <w:sz w:val="40"/>
          </w:rPr>
          <w:t xml:space="preserve"> </w:t>
        </w:r>
      </w:hyperlink>
    </w:p>
    <w:p w:rsidR="00DE70F1" w:rsidRPr="00FA4932" w:rsidRDefault="00DE70F1" w:rsidP="00DE70F1">
      <w:pPr>
        <w:rPr>
          <w:sz w:val="40"/>
        </w:rPr>
      </w:pPr>
    </w:p>
    <w:p w:rsidR="00DE70F1" w:rsidRPr="00D51B2F" w:rsidRDefault="00D51B2F" w:rsidP="00DE70F1">
      <w:pPr>
        <w:rPr>
          <w:b/>
          <w:color w:val="FF0000"/>
          <w:sz w:val="40"/>
        </w:rPr>
      </w:pPr>
      <w:r w:rsidRPr="00D51B2F">
        <w:rPr>
          <w:b/>
          <w:color w:val="FF0000"/>
          <w:sz w:val="40"/>
        </w:rPr>
        <w:lastRenderedPageBreak/>
        <w:t>Перед импортом данных необходимо сделать резервную копию таблицы</w:t>
      </w:r>
      <w:r w:rsidR="0058213A">
        <w:rPr>
          <w:b/>
          <w:color w:val="FF0000"/>
          <w:sz w:val="40"/>
        </w:rPr>
        <w:t xml:space="preserve"> (структуры и данных)</w:t>
      </w:r>
      <w:r w:rsidRPr="00D51B2F">
        <w:rPr>
          <w:b/>
          <w:color w:val="FF0000"/>
          <w:sz w:val="40"/>
        </w:rPr>
        <w:t xml:space="preserve"> через «</w:t>
      </w:r>
      <w:proofErr w:type="spellStart"/>
      <w:r w:rsidRPr="00D51B2F">
        <w:rPr>
          <w:b/>
          <w:color w:val="FF0000"/>
          <w:sz w:val="40"/>
          <w:lang w:val="en-US"/>
        </w:rPr>
        <w:t>PhpMyAdmin</w:t>
      </w:r>
      <w:proofErr w:type="spellEnd"/>
      <w:r w:rsidRPr="00D51B2F">
        <w:rPr>
          <w:b/>
          <w:color w:val="FF0000"/>
          <w:sz w:val="40"/>
        </w:rPr>
        <w:t>», либо через «</w:t>
      </w:r>
      <w:proofErr w:type="spellStart"/>
      <w:r w:rsidRPr="00D51B2F">
        <w:rPr>
          <w:b/>
          <w:color w:val="FF0000"/>
          <w:sz w:val="40"/>
          <w:lang w:val="en-US"/>
        </w:rPr>
        <w:t>Adminer</w:t>
      </w:r>
      <w:proofErr w:type="spellEnd"/>
      <w:r w:rsidRPr="00D51B2F">
        <w:rPr>
          <w:b/>
          <w:color w:val="FF0000"/>
          <w:sz w:val="40"/>
        </w:rPr>
        <w:t>»!</w:t>
      </w:r>
    </w:p>
    <w:p w:rsidR="00DE70F1" w:rsidRPr="00FA4932" w:rsidRDefault="00DE70F1" w:rsidP="00DE70F1">
      <w:pPr>
        <w:rPr>
          <w:sz w:val="40"/>
        </w:rPr>
      </w:pPr>
    </w:p>
    <w:p w:rsidR="00DE70F1" w:rsidRDefault="0058213A" w:rsidP="0058213A">
      <w:pPr>
        <w:jc w:val="center"/>
        <w:rPr>
          <w:sz w:val="40"/>
          <w:lang w:val="en-US"/>
        </w:rPr>
      </w:pPr>
      <w:r>
        <w:rPr>
          <w:noProof/>
          <w:sz w:val="40"/>
          <w:lang w:eastAsia="ru-RU"/>
        </w:rPr>
        <w:drawing>
          <wp:inline distT="0" distB="0" distL="0" distR="0">
            <wp:extent cx="7765415" cy="5527040"/>
            <wp:effectExtent l="19050" t="0" r="698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415" cy="552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13A" w:rsidRDefault="0058213A" w:rsidP="0058213A">
      <w:pPr>
        <w:rPr>
          <w:b/>
          <w:sz w:val="40"/>
        </w:rPr>
      </w:pPr>
      <w:r>
        <w:rPr>
          <w:b/>
          <w:sz w:val="40"/>
        </w:rPr>
        <w:lastRenderedPageBreak/>
        <w:t>Процесс и</w:t>
      </w:r>
      <w:r w:rsidRPr="0058213A">
        <w:rPr>
          <w:b/>
          <w:sz w:val="40"/>
        </w:rPr>
        <w:t>мпорт</w:t>
      </w:r>
      <w:r>
        <w:rPr>
          <w:b/>
          <w:sz w:val="40"/>
        </w:rPr>
        <w:t>а</w:t>
      </w:r>
      <w:r w:rsidRPr="0058213A">
        <w:rPr>
          <w:b/>
          <w:sz w:val="40"/>
        </w:rPr>
        <w:t xml:space="preserve"> данных</w:t>
      </w:r>
      <w:r>
        <w:rPr>
          <w:b/>
          <w:sz w:val="40"/>
        </w:rPr>
        <w:t>:</w:t>
      </w:r>
    </w:p>
    <w:p w:rsidR="0058213A" w:rsidRDefault="0058213A" w:rsidP="0058213A">
      <w:pPr>
        <w:rPr>
          <w:b/>
          <w:sz w:val="40"/>
        </w:rPr>
      </w:pPr>
    </w:p>
    <w:p w:rsidR="0058213A" w:rsidRDefault="0058213A" w:rsidP="0058213A">
      <w:pPr>
        <w:pStyle w:val="a5"/>
        <w:numPr>
          <w:ilvl w:val="0"/>
          <w:numId w:val="2"/>
        </w:numPr>
        <w:rPr>
          <w:b/>
          <w:sz w:val="40"/>
        </w:rPr>
      </w:pPr>
      <w:r>
        <w:rPr>
          <w:b/>
          <w:sz w:val="40"/>
        </w:rPr>
        <w:t xml:space="preserve">Шаг 1 – загрузить </w:t>
      </w:r>
      <w:r w:rsidR="00031062">
        <w:rPr>
          <w:b/>
          <w:sz w:val="40"/>
          <w:lang w:val="en-US"/>
        </w:rPr>
        <w:t>CSV</w:t>
      </w:r>
      <w:r w:rsidR="00031062">
        <w:rPr>
          <w:b/>
          <w:sz w:val="40"/>
        </w:rPr>
        <w:t>-</w:t>
      </w:r>
      <w:r>
        <w:rPr>
          <w:b/>
          <w:sz w:val="40"/>
        </w:rPr>
        <w:t xml:space="preserve">файл </w:t>
      </w:r>
      <w:r w:rsidR="00031062">
        <w:rPr>
          <w:b/>
          <w:sz w:val="40"/>
        </w:rPr>
        <w:t xml:space="preserve">через модуль «Импорт» в кодировке </w:t>
      </w:r>
      <w:r w:rsidR="00031062">
        <w:rPr>
          <w:b/>
          <w:sz w:val="40"/>
          <w:lang w:val="en-US"/>
        </w:rPr>
        <w:t>UTF</w:t>
      </w:r>
      <w:r w:rsidR="00031062" w:rsidRPr="00031062">
        <w:rPr>
          <w:b/>
          <w:sz w:val="40"/>
        </w:rPr>
        <w:t>-8 (</w:t>
      </w:r>
      <w:r w:rsidR="00031062">
        <w:rPr>
          <w:b/>
          <w:sz w:val="40"/>
        </w:rPr>
        <w:t xml:space="preserve">без </w:t>
      </w:r>
      <w:r w:rsidR="00031062">
        <w:rPr>
          <w:b/>
          <w:sz w:val="40"/>
          <w:lang w:val="en-US"/>
        </w:rPr>
        <w:t>BOM</w:t>
      </w:r>
      <w:r w:rsidR="00031062" w:rsidRPr="00031062">
        <w:rPr>
          <w:b/>
          <w:sz w:val="40"/>
        </w:rPr>
        <w:t>)</w:t>
      </w:r>
      <w:r w:rsidRPr="00031062">
        <w:rPr>
          <w:b/>
          <w:sz w:val="40"/>
        </w:rPr>
        <w:t>.</w:t>
      </w:r>
    </w:p>
    <w:p w:rsidR="00031062" w:rsidRPr="00031062" w:rsidRDefault="00031062" w:rsidP="00031062">
      <w:pPr>
        <w:rPr>
          <w:b/>
          <w:sz w:val="40"/>
        </w:rPr>
      </w:pPr>
    </w:p>
    <w:p w:rsidR="00031062" w:rsidRPr="00031062" w:rsidRDefault="00031062" w:rsidP="00031062">
      <w:pPr>
        <w:rPr>
          <w:b/>
          <w:sz w:val="40"/>
        </w:rPr>
      </w:pPr>
      <w:r>
        <w:rPr>
          <w:b/>
          <w:noProof/>
          <w:sz w:val="40"/>
          <w:lang w:eastAsia="ru-RU"/>
        </w:rPr>
        <w:drawing>
          <wp:inline distT="0" distB="0" distL="0" distR="0">
            <wp:extent cx="9777730" cy="4719872"/>
            <wp:effectExtent l="19050" t="0" r="0" b="0"/>
            <wp:docPr id="16" name="Рисунок 16" descr="C:\Users\Иван\Desktop\expimp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Иван\Desktop\expimp_3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719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062" w:rsidRDefault="00031062" w:rsidP="00031062">
      <w:pPr>
        <w:pStyle w:val="a5"/>
        <w:rPr>
          <w:b/>
          <w:sz w:val="40"/>
        </w:rPr>
      </w:pPr>
    </w:p>
    <w:p w:rsidR="00031062" w:rsidRPr="0058213A" w:rsidRDefault="00031062" w:rsidP="0058213A">
      <w:pPr>
        <w:pStyle w:val="a5"/>
        <w:numPr>
          <w:ilvl w:val="0"/>
          <w:numId w:val="2"/>
        </w:numPr>
        <w:rPr>
          <w:b/>
          <w:sz w:val="40"/>
        </w:rPr>
      </w:pPr>
      <w:r>
        <w:rPr>
          <w:b/>
          <w:sz w:val="40"/>
        </w:rPr>
        <w:lastRenderedPageBreak/>
        <w:t>Шаг 2 – проверить соответствие полей импорта (система не должна выдавать ошибок).</w:t>
      </w:r>
    </w:p>
    <w:p w:rsidR="0058213A" w:rsidRPr="00031062" w:rsidRDefault="0058213A" w:rsidP="0058213A">
      <w:pPr>
        <w:rPr>
          <w:b/>
          <w:sz w:val="40"/>
        </w:rPr>
      </w:pPr>
    </w:p>
    <w:p w:rsidR="0058213A" w:rsidRPr="0058213A" w:rsidRDefault="0058213A" w:rsidP="0058213A">
      <w:pPr>
        <w:rPr>
          <w:b/>
          <w:sz w:val="40"/>
          <w:lang w:val="en-US"/>
        </w:rPr>
      </w:pPr>
      <w:r>
        <w:rPr>
          <w:b/>
          <w:noProof/>
          <w:sz w:val="40"/>
          <w:lang w:eastAsia="ru-RU"/>
        </w:rPr>
        <w:drawing>
          <wp:inline distT="0" distB="0" distL="0" distR="0">
            <wp:extent cx="9777730" cy="4719872"/>
            <wp:effectExtent l="19050" t="0" r="0" b="0"/>
            <wp:docPr id="14" name="Рисунок 14" descr="C:\Users\Иван\Desktop\expimp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Иван\Desktop\expimp_4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719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13A" w:rsidRDefault="0058213A" w:rsidP="0058213A">
      <w:pPr>
        <w:rPr>
          <w:b/>
          <w:sz w:val="40"/>
        </w:rPr>
      </w:pPr>
    </w:p>
    <w:p w:rsidR="0058213A" w:rsidRDefault="0058213A" w:rsidP="0058213A">
      <w:pPr>
        <w:rPr>
          <w:b/>
          <w:sz w:val="40"/>
          <w:lang w:val="en-US"/>
        </w:rPr>
      </w:pPr>
    </w:p>
    <w:p w:rsidR="00031062" w:rsidRDefault="00031062" w:rsidP="0058213A">
      <w:pPr>
        <w:rPr>
          <w:b/>
          <w:sz w:val="40"/>
          <w:lang w:val="en-US"/>
        </w:rPr>
      </w:pPr>
    </w:p>
    <w:p w:rsidR="00031062" w:rsidRPr="00031062" w:rsidRDefault="00031062" w:rsidP="00031062">
      <w:pPr>
        <w:pStyle w:val="a5"/>
        <w:numPr>
          <w:ilvl w:val="0"/>
          <w:numId w:val="2"/>
        </w:numPr>
        <w:rPr>
          <w:b/>
          <w:sz w:val="40"/>
        </w:rPr>
      </w:pPr>
      <w:r w:rsidRPr="00031062">
        <w:rPr>
          <w:b/>
          <w:sz w:val="40"/>
        </w:rPr>
        <w:lastRenderedPageBreak/>
        <w:t xml:space="preserve">Шаг 3 – проверить соответствие полей импорта (система не должна выдавать ошибок). </w:t>
      </w:r>
      <w:r>
        <w:rPr>
          <w:b/>
          <w:sz w:val="40"/>
        </w:rPr>
        <w:t>После выполнения импорта данных в «Результатах импорта данных» будет отображено кол-во обновленных записей и кол-во добавленных записей.</w:t>
      </w:r>
    </w:p>
    <w:p w:rsidR="00031062" w:rsidRPr="00031062" w:rsidRDefault="00031062" w:rsidP="00031062">
      <w:pPr>
        <w:rPr>
          <w:b/>
          <w:sz w:val="40"/>
        </w:rPr>
      </w:pPr>
    </w:p>
    <w:p w:rsidR="00031062" w:rsidRPr="00031062" w:rsidRDefault="00031062" w:rsidP="00031062">
      <w:pPr>
        <w:rPr>
          <w:b/>
          <w:sz w:val="40"/>
          <w:lang w:val="en-US"/>
        </w:rPr>
      </w:pPr>
      <w:r>
        <w:rPr>
          <w:b/>
          <w:noProof/>
          <w:sz w:val="40"/>
          <w:lang w:eastAsia="ru-RU"/>
        </w:rPr>
        <w:drawing>
          <wp:inline distT="0" distB="0" distL="0" distR="0">
            <wp:extent cx="9777730" cy="4719872"/>
            <wp:effectExtent l="19050" t="0" r="0" b="0"/>
            <wp:docPr id="17" name="Рисунок 17" descr="C:\Users\Иван\Desktop\expimp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Иван\Desktop\expimp_5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719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062" w:rsidRPr="00031062" w:rsidRDefault="00031062" w:rsidP="0058213A">
      <w:pPr>
        <w:rPr>
          <w:b/>
          <w:sz w:val="40"/>
        </w:rPr>
      </w:pPr>
    </w:p>
    <w:sectPr w:rsidR="00031062" w:rsidRPr="00031062" w:rsidSect="004A57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34861"/>
    <w:multiLevelType w:val="hybridMultilevel"/>
    <w:tmpl w:val="FE14C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77648"/>
    <w:multiLevelType w:val="hybridMultilevel"/>
    <w:tmpl w:val="70EA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5328B"/>
    <w:multiLevelType w:val="hybridMultilevel"/>
    <w:tmpl w:val="70EA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57AB"/>
    <w:rsid w:val="00031062"/>
    <w:rsid w:val="00047144"/>
    <w:rsid w:val="001168A8"/>
    <w:rsid w:val="00345930"/>
    <w:rsid w:val="003B7144"/>
    <w:rsid w:val="003C24B1"/>
    <w:rsid w:val="004900F1"/>
    <w:rsid w:val="004A57AB"/>
    <w:rsid w:val="00566594"/>
    <w:rsid w:val="0058213A"/>
    <w:rsid w:val="006172FD"/>
    <w:rsid w:val="00653D84"/>
    <w:rsid w:val="006720A2"/>
    <w:rsid w:val="007071E4"/>
    <w:rsid w:val="00972FA9"/>
    <w:rsid w:val="00A512D1"/>
    <w:rsid w:val="00A536FD"/>
    <w:rsid w:val="00AA017C"/>
    <w:rsid w:val="00AC1D02"/>
    <w:rsid w:val="00B64F93"/>
    <w:rsid w:val="00B71F37"/>
    <w:rsid w:val="00C5338C"/>
    <w:rsid w:val="00C63985"/>
    <w:rsid w:val="00C92379"/>
    <w:rsid w:val="00D51B2F"/>
    <w:rsid w:val="00D70A05"/>
    <w:rsid w:val="00D93DAB"/>
    <w:rsid w:val="00DE70F1"/>
    <w:rsid w:val="00E101E4"/>
    <w:rsid w:val="00FA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3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3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1D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071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veasy.com/" TargetMode="External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://t3club.com/uploads/pics/expimp_2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CWER.ws/portable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punsh</dc:creator>
  <cp:lastModifiedBy>punsh</cp:lastModifiedBy>
  <cp:revision>19</cp:revision>
  <dcterms:created xsi:type="dcterms:W3CDTF">2016-05-10T08:26:00Z</dcterms:created>
  <dcterms:modified xsi:type="dcterms:W3CDTF">2016-05-10T09:13:00Z</dcterms:modified>
</cp:coreProperties>
</file>